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6D939" w14:textId="77777777" w:rsidR="002E5E52" w:rsidRPr="00765349" w:rsidRDefault="002E5E52" w:rsidP="0095319C">
      <w:pPr>
        <w:pStyle w:val="Title"/>
      </w:pPr>
      <w:r>
        <w:t>2801 – Leadership Training and Development Requirements</w:t>
      </w:r>
    </w:p>
    <w:p w14:paraId="3996D93A" w14:textId="77777777" w:rsidR="002E5E52" w:rsidRPr="00765349" w:rsidRDefault="002E5E52" w:rsidP="0095319C">
      <w:pPr>
        <w:pStyle w:val="Heading1"/>
      </w:pPr>
      <w:r w:rsidRPr="00765349">
        <w:t>Frequently Asked Question</w:t>
      </w:r>
    </w:p>
    <w:p w14:paraId="3996D93B" w14:textId="77777777" w:rsidR="002E5E52" w:rsidRPr="00AE423F" w:rsidRDefault="002E5E52" w:rsidP="0095319C">
      <w:pPr>
        <w:pStyle w:val="Heading2"/>
      </w:pPr>
      <w:r w:rsidRPr="00AE423F">
        <w:t>When does this change come into effect?</w:t>
      </w:r>
    </w:p>
    <w:p w14:paraId="3996D93C" w14:textId="227CE33A" w:rsidR="002E5E52" w:rsidRDefault="002E5E52" w:rsidP="0095319C">
      <w:pPr>
        <w:rPr>
          <w:lang w:val="en"/>
        </w:rPr>
      </w:pPr>
      <w:r>
        <w:rPr>
          <w:lang w:val="en"/>
        </w:rPr>
        <w:t>The requirements go into effect on January 1, 2019</w:t>
      </w:r>
      <w:r w:rsidRPr="00F817C6">
        <w:rPr>
          <w:lang w:val="en"/>
        </w:rPr>
        <w:t>.</w:t>
      </w:r>
      <w:r w:rsidR="00F817C6" w:rsidRPr="00F817C6">
        <w:rPr>
          <w:color w:val="1F497D"/>
        </w:rPr>
        <w:t xml:space="preserve"> Please refer to the </w:t>
      </w:r>
      <w:hyperlink r:id="rId8" w:history="1">
        <w:r w:rsidR="00F817C6" w:rsidRPr="00F817C6">
          <w:rPr>
            <w:rStyle w:val="Hyperlink"/>
          </w:rPr>
          <w:t>Supporting Transition Document and Timeline</w:t>
        </w:r>
      </w:hyperlink>
      <w:r w:rsidR="00F817C6" w:rsidRPr="00F817C6">
        <w:rPr>
          <w:color w:val="1F497D"/>
        </w:rPr>
        <w:t xml:space="preserve"> document in the policy for more clarifying information.</w:t>
      </w:r>
    </w:p>
    <w:p w14:paraId="3996D93D" w14:textId="77777777" w:rsidR="004E2C02" w:rsidRDefault="002E5E52" w:rsidP="0095319C">
      <w:pPr>
        <w:pStyle w:val="Heading2"/>
      </w:pPr>
      <w:r w:rsidRPr="00AE423F">
        <w:t xml:space="preserve">I have already completed my mandated </w:t>
      </w:r>
      <w:proofErr w:type="gramStart"/>
      <w:r w:rsidRPr="00AE423F">
        <w:t>training,</w:t>
      </w:r>
      <w:proofErr w:type="gramEnd"/>
      <w:r w:rsidRPr="00AE423F">
        <w:t xml:space="preserve"> will I need to retake them through CalHR?</w:t>
      </w:r>
    </w:p>
    <w:p w14:paraId="3996D93E" w14:textId="77777777" w:rsidR="002E5E52" w:rsidRDefault="002E5E52" w:rsidP="0095319C">
      <w:pPr>
        <w:rPr>
          <w:rFonts w:ascii="Arial" w:hAnsi="Arial" w:cs="Arial"/>
          <w:b/>
          <w:bCs/>
          <w:lang w:val="en"/>
        </w:rPr>
      </w:pPr>
      <w:r w:rsidRPr="00AE423F">
        <w:t>No, as long as the certificate was issued before January 1, 2019.</w:t>
      </w:r>
    </w:p>
    <w:p w14:paraId="3996D93F" w14:textId="77777777" w:rsidR="002E5E52" w:rsidRPr="00AE423F" w:rsidRDefault="002E5E52" w:rsidP="0095319C">
      <w:pPr>
        <w:pStyle w:val="Heading2"/>
      </w:pPr>
      <w:r w:rsidRPr="00AE423F">
        <w:t>Where can I find your upcoming training opportunities?</w:t>
      </w:r>
    </w:p>
    <w:p w14:paraId="3996D940" w14:textId="77777777" w:rsidR="002E5E52" w:rsidRPr="00765349" w:rsidRDefault="002E5E52" w:rsidP="0095319C">
      <w:pPr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You may view a complete listing of upcoming trainings by visiting our </w:t>
      </w:r>
      <w:hyperlink r:id="rId9" w:history="1">
        <w:r>
          <w:rPr>
            <w:rStyle w:val="Hyperlink"/>
            <w:rFonts w:ascii="Arial" w:hAnsi="Arial" w:cs="Arial"/>
            <w:bdr w:val="none" w:sz="0" w:space="0" w:color="auto" w:frame="1"/>
          </w:rPr>
          <w:t>Class Calendar</w:t>
        </w:r>
      </w:hyperlink>
      <w:r>
        <w:rPr>
          <w:bdr w:val="none" w:sz="0" w:space="0" w:color="auto" w:frame="1"/>
        </w:rPr>
        <w:t xml:space="preserve">. </w:t>
      </w:r>
    </w:p>
    <w:p w14:paraId="3996D941" w14:textId="77777777" w:rsidR="002E5E52" w:rsidRPr="00AE423F" w:rsidRDefault="002E5E52" w:rsidP="0095319C">
      <w:pPr>
        <w:pStyle w:val="Heading2"/>
      </w:pPr>
      <w:r w:rsidRPr="00AE423F">
        <w:t>Where can I find additional information about the California Leadership Academy</w:t>
      </w:r>
      <w:r w:rsidR="004E2C02">
        <w:t>?</w:t>
      </w:r>
      <w:r w:rsidRPr="00AE423F">
        <w:t xml:space="preserve"> </w:t>
      </w:r>
    </w:p>
    <w:p w14:paraId="3996D942" w14:textId="77777777" w:rsidR="003C120C" w:rsidRDefault="002E5E52" w:rsidP="0095319C">
      <w:pPr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You may view additional information on our </w:t>
      </w:r>
      <w:hyperlink r:id="rId10" w:history="1">
        <w:r>
          <w:rPr>
            <w:rStyle w:val="Hyperlink"/>
            <w:rFonts w:ascii="Arial" w:hAnsi="Arial" w:cs="Arial"/>
            <w:bdr w:val="none" w:sz="0" w:space="0" w:color="auto" w:frame="1"/>
          </w:rPr>
          <w:t>California Leadership Academy Homepage</w:t>
        </w:r>
      </w:hyperlink>
      <w:r>
        <w:rPr>
          <w:bdr w:val="none" w:sz="0" w:space="0" w:color="auto" w:frame="1"/>
        </w:rPr>
        <w:t xml:space="preserve">. </w:t>
      </w:r>
    </w:p>
    <w:p w14:paraId="3996D943" w14:textId="77777777" w:rsidR="004E2C02" w:rsidRDefault="002F04E2" w:rsidP="0095319C">
      <w:pPr>
        <w:pStyle w:val="Heading2"/>
      </w:pPr>
      <w:r w:rsidRPr="004E2C02">
        <w:t xml:space="preserve">I was appointed by the Governor, am I required to take these mandated trainings? </w:t>
      </w:r>
    </w:p>
    <w:p w14:paraId="3996D944" w14:textId="77777777" w:rsidR="00AE423F" w:rsidRDefault="003C120C" w:rsidP="0095319C">
      <w:pPr>
        <w:rPr>
          <w:lang w:val="en"/>
        </w:rPr>
      </w:pPr>
      <w:r w:rsidRPr="003C120C">
        <w:rPr>
          <w:lang w:val="en"/>
        </w:rPr>
        <w:t>Governor Appointees and Board Appointments are not required to complete the CEA training unless prescribed by their department and/or appointing authority.</w:t>
      </w:r>
    </w:p>
    <w:p w14:paraId="3996D945" w14:textId="77777777" w:rsidR="004E2C02" w:rsidRDefault="002F04E2" w:rsidP="0095319C">
      <w:pPr>
        <w:pStyle w:val="Heading2"/>
      </w:pPr>
      <w:r w:rsidRPr="004E2C02">
        <w:t xml:space="preserve">What if our Department already has developed a course that satisfies the </w:t>
      </w:r>
      <w:proofErr w:type="gramStart"/>
      <w:r w:rsidRPr="004E2C02">
        <w:t>80 hour</w:t>
      </w:r>
      <w:proofErr w:type="gramEnd"/>
      <w:r w:rsidRPr="004E2C02">
        <w:t xml:space="preserve"> requirement?</w:t>
      </w:r>
    </w:p>
    <w:p w14:paraId="3654C420" w14:textId="77777777" w:rsidR="0033564A" w:rsidRPr="0033564A" w:rsidRDefault="0033564A" w:rsidP="0033564A">
      <w:pPr>
        <w:rPr>
          <w:lang w:val="en"/>
        </w:rPr>
      </w:pPr>
      <w:r w:rsidRPr="0033564A">
        <w:rPr>
          <w:lang w:val="en"/>
        </w:rPr>
        <w:t>You will need to use the CalHR supervisor development program content to deliver the requirement.  In addition, you will also need to have either a memorandum of understanding or contract with CalHR to deliver the supervisor requirement.  CalHR will provid</w:t>
      </w:r>
      <w:bookmarkStart w:id="0" w:name="_GoBack"/>
      <w:bookmarkEnd w:id="0"/>
      <w:r w:rsidRPr="0033564A">
        <w:rPr>
          <w:lang w:val="en"/>
        </w:rPr>
        <w:t>e details around the MOU and Contract process at the end of fiscal year 2019.</w:t>
      </w:r>
    </w:p>
    <w:p w14:paraId="3996D947" w14:textId="77777777" w:rsidR="004E2C02" w:rsidRPr="004E2C02" w:rsidRDefault="003C120C" w:rsidP="0095319C">
      <w:pPr>
        <w:pStyle w:val="Heading2"/>
        <w:rPr>
          <w:rStyle w:val="Heading2Char"/>
          <w:b/>
          <w:bCs/>
        </w:rPr>
      </w:pPr>
      <w:r w:rsidRPr="004E2C02">
        <w:rPr>
          <w:rStyle w:val="Heading2Char"/>
          <w:b/>
          <w:bCs/>
        </w:rPr>
        <w:t xml:space="preserve">I am currently a CEA, am I required to take the Manager and/or Supervisor trainings? </w:t>
      </w:r>
    </w:p>
    <w:p w14:paraId="3996D948" w14:textId="77777777" w:rsidR="009C7899" w:rsidRDefault="003C120C" w:rsidP="0095319C">
      <w:pPr>
        <w:rPr>
          <w:rFonts w:ascii="Arial" w:hAnsi="Arial" w:cs="Arial"/>
          <w:b/>
          <w:bCs/>
          <w:lang w:val="en"/>
        </w:rPr>
      </w:pPr>
      <w:r w:rsidRPr="00AE423F">
        <w:t>CEAs are not required to meet the training requirements that are specifically stated for managers and supervisors unless prescribed by their department and/or appointing authority.</w:t>
      </w:r>
    </w:p>
    <w:p w14:paraId="3996D949" w14:textId="2E9099D1" w:rsidR="004E2C02" w:rsidRPr="004E2C02" w:rsidRDefault="0095319C" w:rsidP="004E2C02">
      <w:pPr>
        <w:pStyle w:val="Heading2"/>
      </w:pPr>
      <w:r>
        <w:rPr>
          <w:rStyle w:val="Heading2Char"/>
          <w:b/>
          <w:bCs/>
        </w:rPr>
        <w:t>I</w:t>
      </w:r>
      <w:r w:rsidR="00F817C6">
        <w:rPr>
          <w:rStyle w:val="Heading2Char"/>
          <w:b/>
          <w:bCs/>
        </w:rPr>
        <w:t xml:space="preserve"> am currently a Manager</w:t>
      </w:r>
      <w:r w:rsidR="003C120C" w:rsidRPr="004E2C02">
        <w:rPr>
          <w:rStyle w:val="Heading2Char"/>
          <w:b/>
          <w:bCs/>
        </w:rPr>
        <w:t xml:space="preserve">, am I required to take the </w:t>
      </w:r>
      <w:r w:rsidR="00F817C6">
        <w:rPr>
          <w:rStyle w:val="Heading2Char"/>
          <w:b/>
          <w:bCs/>
        </w:rPr>
        <w:t>Supervisor training</w:t>
      </w:r>
      <w:r w:rsidR="003C120C" w:rsidRPr="004E2C02">
        <w:rPr>
          <w:rStyle w:val="Heading2Char"/>
          <w:b/>
          <w:bCs/>
        </w:rPr>
        <w:t>?</w:t>
      </w:r>
      <w:r w:rsidR="003C120C" w:rsidRPr="004E2C02">
        <w:t xml:space="preserve"> </w:t>
      </w:r>
    </w:p>
    <w:p w14:paraId="3996D94A" w14:textId="46E322CE" w:rsidR="00AE423F" w:rsidRDefault="00F817C6" w:rsidP="0095319C">
      <w:r>
        <w:t>Managers</w:t>
      </w:r>
      <w:r w:rsidR="003C120C" w:rsidRPr="00AE423F">
        <w:t xml:space="preserve"> are not required to meet the training requirements that are specifically stated for supervisors unless prescribed by their department and/or appointing authority.</w:t>
      </w:r>
    </w:p>
    <w:p w14:paraId="222D5294" w14:textId="75BE844A" w:rsidR="00F817C6" w:rsidRPr="004E2C02" w:rsidRDefault="00F817C6" w:rsidP="00F817C6">
      <w:pPr>
        <w:pStyle w:val="Heading2"/>
      </w:pPr>
      <w:r>
        <w:lastRenderedPageBreak/>
        <w:t xml:space="preserve">I am a new SSM I (Specialist) starting who does not supervise staff, but may act in a lead role.  </w:t>
      </w:r>
      <w:r>
        <w:rPr>
          <w:rStyle w:val="Heading2Char"/>
          <w:b/>
          <w:bCs/>
        </w:rPr>
        <w:t>A</w:t>
      </w:r>
      <w:r w:rsidRPr="004E2C02">
        <w:rPr>
          <w:rStyle w:val="Heading2Char"/>
          <w:b/>
          <w:bCs/>
        </w:rPr>
        <w:t xml:space="preserve">m I required to take the </w:t>
      </w:r>
      <w:r>
        <w:rPr>
          <w:rStyle w:val="Heading2Char"/>
          <w:b/>
          <w:bCs/>
        </w:rPr>
        <w:t>Supervisor training</w:t>
      </w:r>
      <w:r w:rsidRPr="004E2C02">
        <w:rPr>
          <w:rStyle w:val="Heading2Char"/>
          <w:b/>
          <w:bCs/>
        </w:rPr>
        <w:t>?</w:t>
      </w:r>
    </w:p>
    <w:p w14:paraId="3FC5C4B8" w14:textId="49DF426A" w:rsidR="00F817C6" w:rsidRDefault="00F817C6" w:rsidP="00F817C6">
      <w:r>
        <w:t>Specialist who do not supervise staff are not required to complete supervisor training unless prescribed by their department.</w:t>
      </w:r>
    </w:p>
    <w:p w14:paraId="68673AF2" w14:textId="77777777" w:rsidR="00F817C6" w:rsidRDefault="00F817C6" w:rsidP="00F817C6">
      <w:pPr>
        <w:spacing w:after="0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F817C6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What details can you share around the MOU or contract that departments/organizations will need to have in order to deliver the </w:t>
      </w:r>
      <w:proofErr w:type="gramStart"/>
      <w:r w:rsidRPr="00F817C6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80 hour</w:t>
      </w:r>
      <w:proofErr w:type="gramEnd"/>
      <w:r w:rsidRPr="00F817C6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 Supervisor Training requirement?</w:t>
      </w:r>
    </w:p>
    <w:p w14:paraId="2C46320B" w14:textId="7CA8879B" w:rsidR="00F817C6" w:rsidRPr="00F817C6" w:rsidRDefault="00F817C6" w:rsidP="00F817C6">
      <w:pPr>
        <w:spacing w:after="0"/>
      </w:pPr>
      <w:r w:rsidRPr="00F817C6">
        <w:t>CalHR will announce and further detail the MOU or contract process later this fiscal year.  The transition plan document linked in the policy will give departments/organizations the appropriate time to enter in to an MOU or contract with CalHR.</w:t>
      </w:r>
    </w:p>
    <w:p w14:paraId="3996D94B" w14:textId="77777777" w:rsidR="002E5E52" w:rsidRPr="00765349" w:rsidRDefault="002E5E52" w:rsidP="0095319C">
      <w:pPr>
        <w:pStyle w:val="Heading2"/>
        <w:rPr>
          <w:lang w:val="en"/>
        </w:rPr>
      </w:pPr>
      <w:r w:rsidRPr="00765349">
        <w:rPr>
          <w:lang w:val="en"/>
        </w:rPr>
        <w:t>How do I contact the Statewide Training Center?</w:t>
      </w:r>
    </w:p>
    <w:p w14:paraId="3996D94D" w14:textId="5D77DE5E" w:rsidR="00F33AFD" w:rsidRPr="0095319C" w:rsidRDefault="002E5E52" w:rsidP="00AE423F">
      <w:pPr>
        <w:rPr>
          <w:lang w:val="en"/>
        </w:rPr>
      </w:pPr>
      <w:r w:rsidRPr="00765349">
        <w:rPr>
          <w:lang w:val="en"/>
        </w:rPr>
        <w:t xml:space="preserve">You may call us at (916) 445-1547 or email us at </w:t>
      </w:r>
      <w:hyperlink r:id="rId11" w:history="1">
        <w:r w:rsidRPr="00765349">
          <w:rPr>
            <w:rStyle w:val="Hyperlink"/>
            <w:rFonts w:ascii="Arial" w:hAnsi="Arial" w:cs="Arial"/>
            <w:lang w:val="en"/>
          </w:rPr>
          <w:t>Training@CalHR.ca.gov</w:t>
        </w:r>
      </w:hyperlink>
      <w:r w:rsidRPr="00765349">
        <w:rPr>
          <w:lang w:val="en"/>
        </w:rPr>
        <w:t>.  Our office hours are from 7:30 AM – 5:00 PM.</w:t>
      </w:r>
    </w:p>
    <w:sectPr w:rsidR="00F33AFD" w:rsidRPr="009531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77351"/>
    <w:multiLevelType w:val="hybridMultilevel"/>
    <w:tmpl w:val="75FE0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E52"/>
    <w:rsid w:val="002E5E52"/>
    <w:rsid w:val="002F04E2"/>
    <w:rsid w:val="0033564A"/>
    <w:rsid w:val="003C120C"/>
    <w:rsid w:val="004E2C02"/>
    <w:rsid w:val="00571C63"/>
    <w:rsid w:val="005C4168"/>
    <w:rsid w:val="0095319C"/>
    <w:rsid w:val="009C7899"/>
    <w:rsid w:val="00AE423F"/>
    <w:rsid w:val="00F33AFD"/>
    <w:rsid w:val="00F8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6D939"/>
  <w15:docId w15:val="{D5F14325-6003-4F1E-9049-CDF54E7E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E52"/>
  </w:style>
  <w:style w:type="paragraph" w:styleId="Heading1">
    <w:name w:val="heading 1"/>
    <w:basedOn w:val="Normal"/>
    <w:next w:val="Normal"/>
    <w:link w:val="Heading1Char"/>
    <w:uiPriority w:val="9"/>
    <w:qFormat/>
    <w:rsid w:val="002E5E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5E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E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5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E5E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E5E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E5E52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E5E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horing.calhr.ca.gov/Documents/Transition%20plan.docx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raining@CalHR.ca.gov" TargetMode="External"/><Relationship Id="rId5" Type="http://schemas.openxmlformats.org/officeDocument/2006/relationships/styles" Target="styles.xml"/><Relationship Id="rId10" Type="http://schemas.openxmlformats.org/officeDocument/2006/relationships/hyperlink" Target="https://authoring.calhr.ca.gov/Training/Pages/california-leadership-academy.asp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uthoring.calhr.ca.gov/Training/Pages/calhr-training-calendar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aining Resource" ma:contentTypeID="0x010100DCE221F10789E7449DDAD3FE600655980042116ED865F2934BA99FADD3001E7184" ma:contentTypeVersion="7" ma:contentTypeDescription="Documents pertaining to traning o" ma:contentTypeScope="" ma:versionID="c02bd2e78e1647b1c0ef0d9a145a4cf6">
  <xsd:schema xmlns:xsd="http://www.w3.org/2001/XMLSchema" xmlns:xs="http://www.w3.org/2001/XMLSchema" xmlns:p="http://schemas.microsoft.com/office/2006/metadata/properties" xmlns:ns1="http://schemas.microsoft.com/sharepoint/v3" xmlns:ns2="d09d1775-0ef4-463c-b37e-63d33e6c9716" targetNamespace="http://schemas.microsoft.com/office/2006/metadata/properties" ma:root="true" ma:fieldsID="a94dee487b211028a02610edbc2f9c8b" ns1:_="" ns2:_="">
    <xsd:import namespace="http://schemas.microsoft.com/sharepoint/v3"/>
    <xsd:import namespace="d09d1775-0ef4-463c-b37e-63d33e6c9716"/>
    <xsd:element name="properties">
      <xsd:complexType>
        <xsd:sequence>
          <xsd:element name="documentManagement">
            <xsd:complexType>
              <xsd:all>
                <xsd:element ref="ns2:Training_x0020_Subject" minOccurs="0"/>
                <xsd:element ref="ns2:CHR_x0020_Unit"/>
                <xsd:element ref="ns2:_x0035_08_x0020_Accessible" minOccurs="0"/>
                <xsd:element ref="ns1:KpiDescription" minOccurs="0"/>
                <xsd:element ref="ns2:Program_x003a_Program_x0020_role" minOccurs="0"/>
                <xsd:element ref="ns2:Remediat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6" nillable="true" ma:displayName="Description" ma:description="The description provides information about the purpose of the goal." ma:internalName="Kpi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d1775-0ef4-463c-b37e-63d33e6c9716" elementFormDefault="qualified">
    <xsd:import namespace="http://schemas.microsoft.com/office/2006/documentManagement/types"/>
    <xsd:import namespace="http://schemas.microsoft.com/office/infopath/2007/PartnerControls"/>
    <xsd:element name="Training_x0020_Subject" ma:index="2" nillable="true" ma:displayName="Training Category" ma:default="CalHR Training Catch-All Category" ma:format="Dropdown" ma:internalName="Training_x0020_Subject" ma:readOnly="false">
      <xsd:simpleType>
        <xsd:restriction base="dms:Choice">
          <xsd:enumeration value="CalHR Training Catch-All Category"/>
          <xsd:enumeration value="Analyst Virtual Help Desk"/>
          <xsd:enumeration value="Benefits Training and Handouts"/>
          <xsd:enumeration value="Certificate Series"/>
          <xsd:enumeration value="Classroom Training"/>
          <xsd:enumeration value="Executive Perspectives"/>
          <xsd:enumeration value="Index of Available Training"/>
          <xsd:enumeration value="Leadership Competency"/>
          <xsd:enumeration value="Performance Management"/>
          <xsd:enumeration value="Portfolio"/>
          <xsd:enumeration value="Program Series"/>
          <xsd:enumeration value="Recorded Webinar"/>
          <xsd:enumeration value="Recorded Webinar Coming Soon"/>
          <xsd:enumeration value="Supervisors and Managers Virtual Help Desk"/>
          <xsd:enumeration value="Training Officers"/>
        </xsd:restriction>
      </xsd:simpleType>
    </xsd:element>
    <xsd:element name="CHR_x0020_Unit" ma:index="3" ma:displayName="Program" ma:description="Listing of division units." ma:list="{105bd9b9-9305-4025-9c2f-d796fb1e1b3c}" ma:internalName="CHR_x0020_Unit" ma:readOnly="false" ma:showField="Title" ma:web="d09d1775-0ef4-463c-b37e-63d33e6c9716">
      <xsd:simpleType>
        <xsd:restriction base="dms:Lookup"/>
      </xsd:simpleType>
    </xsd:element>
    <xsd:element name="_x0035_08_x0020_Accessible" ma:index="4" nillable="true" ma:displayName="Is Accessible" ma:default="FALSE" ma:format="Dropdown" ma:internalName="_x0035_08_x0020_Accessible">
      <xsd:simpleType>
        <xsd:restriction base="dms:Choice">
          <xsd:enumeration value="TRUE"/>
          <xsd:enumeration value="FALSE"/>
        </xsd:restriction>
      </xsd:simpleType>
    </xsd:element>
    <xsd:element name="Program_x003a_Program_x0020_role" ma:index="11" nillable="true" ma:displayName="Program:Program role" ma:list="{105bd9b9-9305-4025-9c2f-d796fb1e1b3c}" ma:internalName="Program_x003A_Program_x0020_role" ma:readOnly="true" ma:showField="PublishingContactName" ma:web="d09d1775-0ef4-463c-b37e-63d33e6c9716">
      <xsd:simpleType>
        <xsd:restriction base="dms:Lookup"/>
      </xsd:simpleType>
    </xsd:element>
    <xsd:element name="RemediatedBy" ma:index="14" nillable="true" ma:displayName="RemediatedBy" ma:internalName="RemediatedB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5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R_x0020_Unit xmlns="d09d1775-0ef4-463c-b37e-63d33e6c9716">29</CHR_x0020_Unit>
    <_x0035_08_x0020_Accessible xmlns="d09d1775-0ef4-463c-b37e-63d33e6c9716">TRUE</_x0035_08_x0020_Accessible>
    <KpiDescription xmlns="http://schemas.microsoft.com/sharepoint/v3">Leadership Training and Development Requirements Frequently Asked Questions. </KpiDescription>
    <Training_x0020_Subject xmlns="d09d1775-0ef4-463c-b37e-63d33e6c9716">Leadership Competency</Training_x0020_Subject>
    <RemediatedBy xmlns="d09d1775-0ef4-463c-b37e-63d33e6c9716" xsi:nil="true"/>
  </documentManagement>
</p:properties>
</file>

<file path=customXml/itemProps1.xml><?xml version="1.0" encoding="utf-8"?>
<ds:datastoreItem xmlns:ds="http://schemas.openxmlformats.org/officeDocument/2006/customXml" ds:itemID="{8022D2B9-C09B-4318-8766-99F48E3A52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A0EE73-FBC1-479B-AB57-8626C1D4E83B}"/>
</file>

<file path=customXml/itemProps3.xml><?xml version="1.0" encoding="utf-8"?>
<ds:datastoreItem xmlns:ds="http://schemas.openxmlformats.org/officeDocument/2006/customXml" ds:itemID="{5E5DB709-83AA-4A80-8881-E857AE09646B}">
  <ds:schemaRefs>
    <ds:schemaRef ds:uri="http://schemas.openxmlformats.org/package/2006/metadata/core-properties"/>
    <ds:schemaRef ds:uri="http://purl.org/dc/terms/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d09d1775-0ef4-463c-b37e-63d33e6c9716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Leadership Training and Development Requirements FAQs</vt:lpstr>
    </vt:vector>
  </TitlesOfParts>
  <Company>California Department of Human Resources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Leadership Training and Development Requirements FAQs</dc:title>
  <dc:subject>Leadership Training and Development Requirements</dc:subject>
  <dc:creator>McFarland, Donald</dc:creator>
  <cp:keywords>FAQs</cp:keywords>
  <cp:lastModifiedBy>McFarland, Donald</cp:lastModifiedBy>
  <cp:revision>6</cp:revision>
  <dcterms:created xsi:type="dcterms:W3CDTF">2018-11-19T23:28:00Z</dcterms:created>
  <dcterms:modified xsi:type="dcterms:W3CDTF">2019-03-28T19:02:00Z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0x010100DCE221F10789E7449DDAD3FE600655980042116ED865F2934BA99FADD3001E7184</vt:lpwstr>
  </property>
</Properties>
</file>